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86ED9" w14:textId="77777777" w:rsidR="000459D4" w:rsidRDefault="000459D4" w:rsidP="000459D4">
      <w:pPr>
        <w:jc w:val="center"/>
      </w:pPr>
      <w:bookmarkStart w:id="0" w:name="_GoBack"/>
      <w:bookmarkEnd w:id="0"/>
    </w:p>
    <w:p w14:paraId="229AAD6B" w14:textId="0484713C" w:rsidR="000459D4" w:rsidRPr="000459D4" w:rsidRDefault="000459D4" w:rsidP="000459D4">
      <w:pPr>
        <w:jc w:val="right"/>
        <w:rPr>
          <w:rFonts w:ascii="Times New Roman" w:hAnsi="Times New Roman" w:cs="Times New Roman"/>
        </w:rPr>
      </w:pPr>
      <w:r w:rsidRPr="000459D4">
        <w:rPr>
          <w:rFonts w:ascii="Times New Roman" w:hAnsi="Times New Roman" w:cs="Times New Roman"/>
        </w:rPr>
        <w:t>Modello B</w:t>
      </w:r>
    </w:p>
    <w:p w14:paraId="2274BF6A" w14:textId="0E0996F5" w:rsidR="0018488F" w:rsidRPr="000459D4" w:rsidRDefault="000459D4" w:rsidP="000459D4">
      <w:pPr>
        <w:jc w:val="center"/>
        <w:rPr>
          <w:rFonts w:ascii="Times New Roman" w:hAnsi="Times New Roman" w:cs="Times New Roman"/>
        </w:rPr>
      </w:pPr>
      <w:r w:rsidRPr="000459D4">
        <w:rPr>
          <w:rFonts w:ascii="Times New Roman" w:hAnsi="Times New Roman" w:cs="Times New Roman"/>
        </w:rPr>
        <w:t>TABELLA PER VALUTAZIONE</w:t>
      </w:r>
    </w:p>
    <w:p w14:paraId="20F0EEB3" w14:textId="56021D9F" w:rsidR="000459D4" w:rsidRDefault="000459D4" w:rsidP="000459D4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38"/>
        <w:gridCol w:w="4190"/>
      </w:tblGrid>
      <w:tr w:rsidR="000459D4" w:rsidRPr="001316AD" w14:paraId="2C09250F" w14:textId="77777777" w:rsidTr="00DC095E">
        <w:tc>
          <w:tcPr>
            <w:tcW w:w="4818" w:type="dxa"/>
          </w:tcPr>
          <w:p w14:paraId="7EDF341B" w14:textId="77777777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VALUTAZIONE  ECONOMICA </w:t>
            </w:r>
          </w:p>
        </w:tc>
        <w:tc>
          <w:tcPr>
            <w:tcW w:w="4810" w:type="dxa"/>
          </w:tcPr>
          <w:p w14:paraId="53DEF927" w14:textId="14DB8AF8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459D4" w:rsidRPr="001316AD" w14:paraId="47A443A1" w14:textId="77777777" w:rsidTr="00DC095E">
        <w:tc>
          <w:tcPr>
            <w:tcW w:w="4818" w:type="dxa"/>
          </w:tcPr>
          <w:p w14:paraId="75DF8CC2" w14:textId="77777777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 xml:space="preserve">Compenso annuale richiesto per sopralluogo, relazione annuale, partecipazione alla riunione periodica, compilazione documentale e consulenze varie previste dal </w:t>
            </w:r>
            <w:proofErr w:type="spellStart"/>
            <w:r w:rsidRPr="001316AD">
              <w:rPr>
                <w:rFonts w:ascii="Times New Roman" w:hAnsi="Times New Roman" w:cs="Times New Roman"/>
                <w:sz w:val="22"/>
                <w:szCs w:val="22"/>
              </w:rPr>
              <w:t>Dlgs</w:t>
            </w:r>
            <w:proofErr w:type="spellEnd"/>
            <w:r w:rsidRPr="001316AD">
              <w:rPr>
                <w:rFonts w:ascii="Times New Roman" w:hAnsi="Times New Roman" w:cs="Times New Roman"/>
                <w:sz w:val="22"/>
                <w:szCs w:val="22"/>
              </w:rPr>
              <w:t xml:space="preserve"> 81/08.</w:t>
            </w:r>
          </w:p>
        </w:tc>
        <w:tc>
          <w:tcPr>
            <w:tcW w:w="4810" w:type="dxa"/>
          </w:tcPr>
          <w:p w14:paraId="3D7BA608" w14:textId="77777777" w:rsidR="000459D4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BA282D" w14:textId="4B9D5FC4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  <w:tr w:rsidR="000459D4" w:rsidRPr="001316AD" w14:paraId="558E9FE2" w14:textId="77777777" w:rsidTr="00DC095E">
        <w:trPr>
          <w:trHeight w:val="878"/>
        </w:trPr>
        <w:tc>
          <w:tcPr>
            <w:tcW w:w="4818" w:type="dxa"/>
          </w:tcPr>
          <w:p w14:paraId="03C345F1" w14:textId="77777777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 xml:space="preserve">Singola visita medica per lavoratore soggetto a sorveglianza sanitaria presso l’Istituto, compreso eventuale costo per uscita </w:t>
            </w:r>
          </w:p>
        </w:tc>
        <w:tc>
          <w:tcPr>
            <w:tcW w:w="4810" w:type="dxa"/>
          </w:tcPr>
          <w:p w14:paraId="06C69B5C" w14:textId="77777777" w:rsidR="000459D4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858010" w14:textId="5B8B36EA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  <w:tr w:rsidR="000459D4" w:rsidRPr="001316AD" w14:paraId="5152A65C" w14:textId="77777777" w:rsidTr="00DC095E">
        <w:trPr>
          <w:trHeight w:val="1033"/>
        </w:trPr>
        <w:tc>
          <w:tcPr>
            <w:tcW w:w="4818" w:type="dxa"/>
          </w:tcPr>
          <w:p w14:paraId="5B98722C" w14:textId="77777777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>Singolo screening oftalmologico per lavoratore addetto a video-terminale</w:t>
            </w:r>
            <w:r w:rsidRPr="001316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>presso l’Istituto, compreso eventuale costo per uscita</w:t>
            </w:r>
          </w:p>
        </w:tc>
        <w:tc>
          <w:tcPr>
            <w:tcW w:w="4810" w:type="dxa"/>
          </w:tcPr>
          <w:p w14:paraId="3873D1EC" w14:textId="77777777" w:rsidR="000459D4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654D49" w14:textId="4E492313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  <w:tr w:rsidR="000459D4" w:rsidRPr="001316AD" w14:paraId="20AEC09B" w14:textId="77777777" w:rsidTr="00DC095E">
        <w:tc>
          <w:tcPr>
            <w:tcW w:w="4818" w:type="dxa"/>
          </w:tcPr>
          <w:p w14:paraId="6AC50424" w14:textId="77777777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>Singola valutazione documentale per acce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>tamento di compatibilit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à </w:t>
            </w: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 xml:space="preserve">alla mansione di lavoratrice in stato di gravidanza </w:t>
            </w:r>
            <w:r w:rsidRPr="001847C5">
              <w:rPr>
                <w:rFonts w:ascii="Times New Roman" w:hAnsi="Times New Roman" w:cs="Times New Roman"/>
                <w:lang w:bidi="he-IL"/>
              </w:rPr>
              <w:t xml:space="preserve">e di fragilità </w:t>
            </w:r>
          </w:p>
        </w:tc>
        <w:tc>
          <w:tcPr>
            <w:tcW w:w="4810" w:type="dxa"/>
          </w:tcPr>
          <w:p w14:paraId="4960866A" w14:textId="77777777" w:rsidR="000459D4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F01050" w14:textId="17117C55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</w:p>
        </w:tc>
      </w:tr>
      <w:tr w:rsidR="000459D4" w:rsidRPr="001316AD" w14:paraId="7DF685F6" w14:textId="77777777" w:rsidTr="00C17EB6">
        <w:trPr>
          <w:trHeight w:val="342"/>
        </w:trPr>
        <w:tc>
          <w:tcPr>
            <w:tcW w:w="9628" w:type="dxa"/>
            <w:gridSpan w:val="2"/>
          </w:tcPr>
          <w:p w14:paraId="3121EFBA" w14:textId="6BFBD5AF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59D4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0BFAAF73" wp14:editId="67DB87F6">
                  <wp:extent cx="6120130" cy="321310"/>
                  <wp:effectExtent l="0" t="0" r="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9D4" w:rsidRPr="001316AD" w14:paraId="2C847FD1" w14:textId="77777777" w:rsidTr="000459D4">
        <w:tc>
          <w:tcPr>
            <w:tcW w:w="4818" w:type="dxa"/>
          </w:tcPr>
          <w:p w14:paraId="79C5E89C" w14:textId="77777777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VALUTAZIONE  TECNICA  </w:t>
            </w:r>
          </w:p>
        </w:tc>
        <w:tc>
          <w:tcPr>
            <w:tcW w:w="4810" w:type="dxa"/>
          </w:tcPr>
          <w:p w14:paraId="38799CE3" w14:textId="2D5C0CA3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459D4" w:rsidRPr="001316AD" w14:paraId="6CFBB296" w14:textId="77777777" w:rsidTr="000459D4">
        <w:tc>
          <w:tcPr>
            <w:tcW w:w="4818" w:type="dxa"/>
          </w:tcPr>
          <w:p w14:paraId="7228361C" w14:textId="5BED7843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 xml:space="preserve">Specializzazione in medicina del Lavoro o medicina preventiva dei lavoratori e psicotecnica </w:t>
            </w:r>
            <w:r w:rsidR="00DA63DD" w:rsidRPr="001316AD">
              <w:rPr>
                <w:rFonts w:ascii="Times New Roman" w:hAnsi="Times New Roman" w:cs="Times New Roman"/>
                <w:sz w:val="22"/>
                <w:szCs w:val="22"/>
              </w:rPr>
              <w:t>o in tossicologia e igiene industriale o in fisiologia e igiene del lavoro o in clinica del lavoro .</w:t>
            </w: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4810" w:type="dxa"/>
          </w:tcPr>
          <w:p w14:paraId="195F02D0" w14:textId="4F800800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9D4" w:rsidRPr="001316AD" w14:paraId="2D1490BB" w14:textId="77777777" w:rsidTr="000459D4">
        <w:trPr>
          <w:trHeight w:val="878"/>
        </w:trPr>
        <w:tc>
          <w:tcPr>
            <w:tcW w:w="4818" w:type="dxa"/>
          </w:tcPr>
          <w:p w14:paraId="0EFF1A35" w14:textId="77777777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 xml:space="preserve">Docenza in medicina del Lavoro o medicina preventiva dei lavoratori e psicotecnica o in tossicologia e igiene industriale o in fisiologia e igiene del lavoro o in clinica del </w:t>
            </w:r>
            <w:proofErr w:type="gramStart"/>
            <w:r w:rsidRPr="001316AD">
              <w:rPr>
                <w:rFonts w:ascii="Times New Roman" w:hAnsi="Times New Roman" w:cs="Times New Roman"/>
                <w:sz w:val="22"/>
                <w:szCs w:val="22"/>
              </w:rPr>
              <w:t>lavoro .</w:t>
            </w:r>
            <w:proofErr w:type="gramEnd"/>
            <w:r w:rsidRPr="001316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10" w:type="dxa"/>
          </w:tcPr>
          <w:p w14:paraId="068EBDD0" w14:textId="7DBFD8EA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9D4" w:rsidRPr="001316AD" w14:paraId="27F4FBAB" w14:textId="77777777" w:rsidTr="000459D4">
        <w:tc>
          <w:tcPr>
            <w:tcW w:w="4818" w:type="dxa"/>
          </w:tcPr>
          <w:p w14:paraId="09012A4E" w14:textId="77777777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 xml:space="preserve">Esperienze come medico competente in Istituzioni scolastiche  </w:t>
            </w:r>
          </w:p>
        </w:tc>
        <w:tc>
          <w:tcPr>
            <w:tcW w:w="4810" w:type="dxa"/>
          </w:tcPr>
          <w:p w14:paraId="58AE0B51" w14:textId="43F17EF2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9D4" w:rsidRPr="001316AD" w14:paraId="2651C322" w14:textId="77777777" w:rsidTr="000459D4">
        <w:tc>
          <w:tcPr>
            <w:tcW w:w="4818" w:type="dxa"/>
          </w:tcPr>
          <w:p w14:paraId="7C678F68" w14:textId="77777777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  <w:r w:rsidRPr="001316AD">
              <w:rPr>
                <w:rFonts w:ascii="Times New Roman" w:hAnsi="Times New Roman" w:cs="Times New Roman"/>
                <w:sz w:val="22"/>
                <w:szCs w:val="22"/>
              </w:rPr>
              <w:t xml:space="preserve"> Esperienze come medico competente in Enti pubblici e/o privati  </w:t>
            </w:r>
          </w:p>
        </w:tc>
        <w:tc>
          <w:tcPr>
            <w:tcW w:w="4810" w:type="dxa"/>
          </w:tcPr>
          <w:p w14:paraId="04B4C763" w14:textId="229FE029" w:rsidR="000459D4" w:rsidRPr="001316AD" w:rsidRDefault="000459D4" w:rsidP="00DC095E">
            <w:pPr>
              <w:pStyle w:val="Stile"/>
              <w:ind w:right="1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373960" w14:textId="402B7D9A" w:rsidR="000459D4" w:rsidRDefault="000459D4" w:rsidP="000459D4">
      <w:pPr>
        <w:rPr>
          <w:rFonts w:ascii="Times New Roman" w:hAnsi="Times New Roman" w:cs="Times New Roman"/>
        </w:rPr>
      </w:pPr>
      <w:r w:rsidRPr="000459D4">
        <w:rPr>
          <w:rFonts w:ascii="Times New Roman" w:hAnsi="Times New Roman" w:cs="Times New Roman"/>
        </w:rPr>
        <w:t>Dettagliare ed indicare analiticamente ogni esperienza</w:t>
      </w:r>
    </w:p>
    <w:p w14:paraId="5F7E5FED" w14:textId="0E32DEEB" w:rsidR="00DA63DD" w:rsidRDefault="00DA63DD" w:rsidP="000459D4">
      <w:pPr>
        <w:rPr>
          <w:rFonts w:ascii="Times New Roman" w:hAnsi="Times New Roman" w:cs="Times New Roman"/>
        </w:rPr>
      </w:pPr>
    </w:p>
    <w:p w14:paraId="509E8C5A" w14:textId="6D7B2E43" w:rsidR="00DA63DD" w:rsidRDefault="00DA63DD" w:rsidP="000459D4">
      <w:pPr>
        <w:rPr>
          <w:rFonts w:ascii="Times New Roman" w:hAnsi="Times New Roman" w:cs="Times New Roman"/>
        </w:rPr>
      </w:pPr>
    </w:p>
    <w:p w14:paraId="29AAAAD1" w14:textId="3A57CAB5" w:rsidR="00DA63DD" w:rsidRDefault="00DA63DD" w:rsidP="00045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_________________________</w:t>
      </w:r>
    </w:p>
    <w:p w14:paraId="5508499C" w14:textId="39FCC6EE" w:rsidR="00DA63DD" w:rsidRDefault="00DA63DD" w:rsidP="000459D4">
      <w:pPr>
        <w:rPr>
          <w:rFonts w:ascii="Times New Roman" w:hAnsi="Times New Roman" w:cs="Times New Roman"/>
        </w:rPr>
      </w:pPr>
    </w:p>
    <w:p w14:paraId="31686976" w14:textId="000708D5" w:rsidR="00DA63DD" w:rsidRPr="000459D4" w:rsidRDefault="00DA63DD" w:rsidP="00045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__________________________________________</w:t>
      </w:r>
    </w:p>
    <w:sectPr w:rsidR="00DA63DD" w:rsidRPr="00045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25"/>
    <w:rsid w:val="000459D4"/>
    <w:rsid w:val="0018488F"/>
    <w:rsid w:val="00DA63DD"/>
    <w:rsid w:val="00DF7225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D8B4"/>
  <w15:chartTrackingRefBased/>
  <w15:docId w15:val="{5D13FD69-6DDE-46DB-93B2-0C7C01C4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">
    <w:name w:val="Stile"/>
    <w:rsid w:val="00045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Caterina</cp:lastModifiedBy>
  <cp:revision>2</cp:revision>
  <dcterms:created xsi:type="dcterms:W3CDTF">2024-09-10T08:50:00Z</dcterms:created>
  <dcterms:modified xsi:type="dcterms:W3CDTF">2024-09-10T08:50:00Z</dcterms:modified>
</cp:coreProperties>
</file>